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8BCD" w14:textId="77777777" w:rsidR="001D74DA" w:rsidRDefault="001D74DA" w:rsidP="00C76732">
      <w:pPr>
        <w:rPr>
          <w:rFonts w:ascii="Arial" w:hAnsi="Arial" w:cs="Arial"/>
          <w:b/>
          <w:bCs/>
        </w:rPr>
      </w:pPr>
    </w:p>
    <w:p w14:paraId="55AC00B4" w14:textId="77777777" w:rsidR="003B179A" w:rsidRPr="003B179A" w:rsidRDefault="003B179A" w:rsidP="0088358D">
      <w:pPr>
        <w:spacing w:after="0" w:line="240" w:lineRule="auto"/>
        <w:rPr>
          <w:rFonts w:ascii="Arial" w:hAnsi="Arial" w:cs="Arial"/>
        </w:rPr>
      </w:pPr>
    </w:p>
    <w:p w14:paraId="2536441C" w14:textId="77777777" w:rsidR="00C76732" w:rsidRPr="00C76732" w:rsidRDefault="00C76732" w:rsidP="00C7673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 xml:space="preserve">Guidelines für eine </w:t>
      </w:r>
      <w:proofErr w:type="spellStart"/>
      <w:r w:rsidRPr="00C76732">
        <w:rPr>
          <w:rFonts w:ascii="Arial" w:hAnsi="Arial" w:cs="Arial"/>
          <w:b/>
          <w:bCs/>
        </w:rPr>
        <w:t>Deeper</w:t>
      </w:r>
      <w:proofErr w:type="spellEnd"/>
      <w:r w:rsidRPr="00C76732">
        <w:rPr>
          <w:rFonts w:ascii="Arial" w:hAnsi="Arial" w:cs="Arial"/>
          <w:b/>
          <w:bCs/>
        </w:rPr>
        <w:t xml:space="preserve"> </w:t>
      </w:r>
      <w:proofErr w:type="spellStart"/>
      <w:r w:rsidRPr="00C76732">
        <w:rPr>
          <w:rFonts w:ascii="Arial" w:hAnsi="Arial" w:cs="Arial"/>
          <w:b/>
          <w:bCs/>
        </w:rPr>
        <w:t>Senses</w:t>
      </w:r>
      <w:proofErr w:type="spellEnd"/>
      <w:r w:rsidRPr="00C76732">
        <w:rPr>
          <w:rFonts w:ascii="Arial" w:hAnsi="Arial" w:cs="Arial"/>
          <w:b/>
          <w:bCs/>
        </w:rPr>
        <w:t xml:space="preserve"> Yogastunde</w:t>
      </w:r>
    </w:p>
    <w:p w14:paraId="2DDFB692" w14:textId="77777777" w:rsidR="00C76732" w:rsidRPr="00C76732" w:rsidRDefault="00C76732" w:rsidP="00C767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6BD50E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Vorbereitung des Raumes:</w:t>
      </w:r>
    </w:p>
    <w:p w14:paraId="0F9BE1A7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15D96802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Schaffe eine ruhige und einladende Atmosphäre. Achte auf angemessene Beleuchtung, Temperatur und Sauberkeit.</w:t>
      </w:r>
    </w:p>
    <w:p w14:paraId="5077DA2F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Verwende Duftstoffe wie ätherische Öle oder Räucherstäbchen, um die Sinne zu stimulieren.</w:t>
      </w:r>
    </w:p>
    <w:p w14:paraId="497B9A3D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20FA2587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Ankommen:</w:t>
      </w:r>
    </w:p>
    <w:p w14:paraId="0F7BD62A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377E6776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Beginne die Stunde mit einer kurzen Meditation oder Atemübung, um die Teilnehmer*innen im Hier und Jetzt anzukommen.</w:t>
      </w:r>
    </w:p>
    <w:p w14:paraId="0753F549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Ermutige alle, ihre Gedanken loszulassen und sich auf die Praxis einzulassen.</w:t>
      </w:r>
    </w:p>
    <w:p w14:paraId="3AF595B6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Intention setzen:</w:t>
      </w:r>
    </w:p>
    <w:p w14:paraId="7A7D36B0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Lade die Teilnehmer*innen ein, eine persönliche Intention für die Stunde zu formulieren. Dies kann helfen, den Fokus zu schärfen und die Praxis zu vertiefen.</w:t>
      </w:r>
    </w:p>
    <w:p w14:paraId="0471CDA6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30A7FA65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Atemarbeit:</w:t>
      </w:r>
    </w:p>
    <w:p w14:paraId="4A70A5C1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373DC34B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Integriere Atemübungen (Pranayama), um das Bewusstsein für den Atem zu fördern und die Verbindung zwischen Körper und Geist zu stärken.</w:t>
      </w:r>
    </w:p>
    <w:p w14:paraId="5779DC7A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Körperliche Praxis:</w:t>
      </w:r>
    </w:p>
    <w:p w14:paraId="790C120D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Führe durch eine ausgewogene Sequenz von Asanas (Körperhaltungen), die sowohl Kraft als auch Flexibilität fördern.</w:t>
      </w:r>
    </w:p>
    <w:p w14:paraId="47726F30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Ermutige zur Achtsamkeit in der Bewegung und zur Wahrnehmung des eigenen Körpers.</w:t>
      </w:r>
    </w:p>
    <w:p w14:paraId="63E0F060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5F1D85D7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 w:rsidRPr="00C76732">
        <w:rPr>
          <w:rFonts w:ascii="Arial" w:hAnsi="Arial" w:cs="Arial"/>
          <w:b/>
          <w:bCs/>
          <w:i/>
          <w:iCs/>
          <w:u w:val="single"/>
        </w:rPr>
        <w:t>Achte darauf, verschiedene Schwierigkeitsgrade anzubieten, damit alle Teilnehmer*innen entsprechend ihrer Fähigkeiten praktizieren können.</w:t>
      </w:r>
    </w:p>
    <w:p w14:paraId="648818AE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61C4D4F1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Sinneswahrnehmung:</w:t>
      </w:r>
    </w:p>
    <w:p w14:paraId="4F8BA9F3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572A1C5B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Integriere Elemente, die die Sinne ansprechen – sei es durch Musik, Berührungen (z.B. bei Partnerübungen) oder visuelle Anreize.</w:t>
      </w:r>
    </w:p>
    <w:p w14:paraId="058EC41A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Fördere das Bewusstsein für Klang, Geruch und Berührung während der Praxis.</w:t>
      </w:r>
    </w:p>
    <w:p w14:paraId="73987446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5105C248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Entspannung:</w:t>
      </w:r>
    </w:p>
    <w:p w14:paraId="4B141B4A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64FB1DC5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Beende die körperliche Praxis mit einer Entspannungsphase (z.B. </w:t>
      </w:r>
      <w:proofErr w:type="spellStart"/>
      <w:r w:rsidRPr="00C76732">
        <w:rPr>
          <w:rFonts w:ascii="Arial" w:hAnsi="Arial" w:cs="Arial"/>
        </w:rPr>
        <w:t>Savasana</w:t>
      </w:r>
      <w:proofErr w:type="spellEnd"/>
      <w:r w:rsidRPr="00C76732">
        <w:rPr>
          <w:rFonts w:ascii="Arial" w:hAnsi="Arial" w:cs="Arial"/>
        </w:rPr>
        <w:t>), in der die Teilnehmer*innen die Möglichkeit haben, das Erlebte nachklingen zu lassen.</w:t>
      </w:r>
    </w:p>
    <w:p w14:paraId="10B1F1B3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Leite eine geführte Meditation oder Visualisierung an, um den Geist weiter zu beruhigen.</w:t>
      </w:r>
    </w:p>
    <w:p w14:paraId="6F9A94BB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15921F6B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Abschluss:</w:t>
      </w:r>
    </w:p>
    <w:p w14:paraId="39AAE778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21CC18F9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Schließe die Stunde mit einem Dank oder einer positiven Affirmation ab.</w:t>
      </w:r>
    </w:p>
    <w:p w14:paraId="2DE6DEC7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Ermutige alle dazu, ihre Erfahrungen zu teilen, falls sie möchten.</w:t>
      </w:r>
    </w:p>
    <w:p w14:paraId="52C6753B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0CFD355D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Nachbereitung:</w:t>
      </w:r>
    </w:p>
    <w:p w14:paraId="68F4E5AF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Biete Raum für Fragen oder Feedback nach der Stunde an.</w:t>
      </w:r>
    </w:p>
    <w:p w14:paraId="161C4D8F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Stelle sicher, dass alle Teilnehmer*innen sich wohlfühlen und ermutige sie, ihre Praxis außerhalb des Studios fortzusetzen.</w:t>
      </w:r>
    </w:p>
    <w:p w14:paraId="332C0F6B" w14:textId="5198DD83" w:rsidR="003B179A" w:rsidRDefault="003B179A">
      <w:pPr>
        <w:spacing w:after="0" w:line="240" w:lineRule="auto"/>
        <w:rPr>
          <w:rFonts w:ascii="Arial" w:hAnsi="Arial" w:cs="Arial"/>
        </w:rPr>
      </w:pPr>
      <w:r w:rsidRPr="003B179A">
        <w:rPr>
          <w:rFonts w:ascii="Arial" w:hAnsi="Arial" w:cs="Arial"/>
        </w:rPr>
        <w:t>Viel</w:t>
      </w:r>
      <w:r>
        <w:rPr>
          <w:rFonts w:ascii="Arial" w:hAnsi="Arial" w:cs="Arial"/>
        </w:rPr>
        <w:t xml:space="preserve"> Freude beim üben </w:t>
      </w:r>
      <w:r w:rsidRPr="003B179A">
        <w:rPr>
          <w:rFonts w:ascii="Arial" w:hAnsi="Arial" w:cs="Arial"/>
        </w:rPr>
        <w:sym w:font="Wingdings" w:char="F04A"/>
      </w:r>
    </w:p>
    <w:p w14:paraId="74B1E24B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lastRenderedPageBreak/>
        <w:t xml:space="preserve">Einteilung einer </w:t>
      </w:r>
      <w:proofErr w:type="spellStart"/>
      <w:r w:rsidRPr="00C76732">
        <w:rPr>
          <w:rFonts w:ascii="Arial" w:hAnsi="Arial" w:cs="Arial"/>
        </w:rPr>
        <w:t>Deeper</w:t>
      </w:r>
      <w:proofErr w:type="spellEnd"/>
      <w:r w:rsidRPr="00C76732">
        <w:rPr>
          <w:rFonts w:ascii="Arial" w:hAnsi="Arial" w:cs="Arial"/>
        </w:rPr>
        <w:t xml:space="preserve"> </w:t>
      </w:r>
      <w:proofErr w:type="spellStart"/>
      <w:r w:rsidRPr="00C76732">
        <w:rPr>
          <w:rFonts w:ascii="Arial" w:hAnsi="Arial" w:cs="Arial"/>
        </w:rPr>
        <w:t>Senses</w:t>
      </w:r>
      <w:proofErr w:type="spellEnd"/>
      <w:r w:rsidRPr="00C76732">
        <w:rPr>
          <w:rFonts w:ascii="Arial" w:hAnsi="Arial" w:cs="Arial"/>
        </w:rPr>
        <w:t xml:space="preserve"> </w:t>
      </w:r>
      <w:proofErr w:type="spellStart"/>
      <w:r w:rsidRPr="00C76732">
        <w:rPr>
          <w:rFonts w:ascii="Arial" w:hAnsi="Arial" w:cs="Arial"/>
        </w:rPr>
        <w:t>Vinyasa</w:t>
      </w:r>
      <w:proofErr w:type="spellEnd"/>
      <w:r w:rsidRPr="00C76732">
        <w:rPr>
          <w:rFonts w:ascii="Arial" w:hAnsi="Arial" w:cs="Arial"/>
        </w:rPr>
        <w:t xml:space="preserve"> Yogastunde</w:t>
      </w:r>
    </w:p>
    <w:p w14:paraId="67434996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1B6AE061" w14:textId="56ABBF42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 xml:space="preserve">1. Einleitung </w:t>
      </w:r>
    </w:p>
    <w:p w14:paraId="6E2E9764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0C72D357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Ankommen:</w:t>
      </w:r>
    </w:p>
    <w:p w14:paraId="2C225566" w14:textId="25CE96D1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Beginne die Stunde mit einer kurzen Meditation im Sitzen</w:t>
      </w:r>
      <w:r>
        <w:rPr>
          <w:rFonts w:ascii="Arial" w:hAnsi="Arial" w:cs="Arial"/>
        </w:rPr>
        <w:t xml:space="preserve"> oder liegen</w:t>
      </w:r>
      <w:r w:rsidRPr="00C76732">
        <w:rPr>
          <w:rFonts w:ascii="Arial" w:hAnsi="Arial" w:cs="Arial"/>
        </w:rPr>
        <w:t>. Lade die Teilnehmer*innen ein, ihre Augen zu schließen, den Atem zu beobachten und sich auf den gegenwärtigen Moment zu konzentrieren.</w:t>
      </w:r>
    </w:p>
    <w:p w14:paraId="2150F204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3C32E4A6" w14:textId="017C86ED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Intention setzen:</w:t>
      </w:r>
    </w:p>
    <w:p w14:paraId="077A8FCC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Ermutige alle, eine persönliche Intention für die Praxis zu formulieren, die sie während der Stunde begleiten kann.</w:t>
      </w:r>
    </w:p>
    <w:p w14:paraId="7D034037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03EB3046" w14:textId="69C9C7CF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Atemübung:</w:t>
      </w:r>
    </w:p>
    <w:p w14:paraId="70A79284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Führe eine einfache Atemübung (z.B. </w:t>
      </w:r>
      <w:proofErr w:type="spellStart"/>
      <w:r w:rsidRPr="00C76732">
        <w:rPr>
          <w:rFonts w:ascii="Arial" w:hAnsi="Arial" w:cs="Arial"/>
        </w:rPr>
        <w:t>Ujjayi</w:t>
      </w:r>
      <w:proofErr w:type="spellEnd"/>
      <w:r w:rsidRPr="00C76732">
        <w:rPr>
          <w:rFonts w:ascii="Arial" w:hAnsi="Arial" w:cs="Arial"/>
        </w:rPr>
        <w:t>-Atem) ein, um das Bewusstsein für den Atem zu schärfen.</w:t>
      </w:r>
    </w:p>
    <w:p w14:paraId="53BE1F52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643A605C" w14:textId="59BA866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C76732">
        <w:rPr>
          <w:rFonts w:ascii="Arial" w:hAnsi="Arial" w:cs="Arial"/>
          <w:b/>
          <w:bCs/>
        </w:rPr>
        <w:t xml:space="preserve">Warm </w:t>
      </w:r>
      <w:proofErr w:type="spellStart"/>
      <w:r w:rsidRPr="00C76732">
        <w:rPr>
          <w:rFonts w:ascii="Arial" w:hAnsi="Arial" w:cs="Arial"/>
          <w:b/>
          <w:bCs/>
        </w:rPr>
        <w:t>up</w:t>
      </w:r>
      <w:proofErr w:type="spellEnd"/>
      <w:proofErr w:type="gramEnd"/>
      <w:r w:rsidRPr="00C76732">
        <w:rPr>
          <w:rFonts w:ascii="Arial" w:hAnsi="Arial" w:cs="Arial"/>
          <w:b/>
          <w:bCs/>
        </w:rPr>
        <w:t xml:space="preserve"> Sequenz:</w:t>
      </w:r>
    </w:p>
    <w:p w14:paraId="2FF09A37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3CA16891" w14:textId="7D93BFA3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Leite eine einführende Asana Abfolge ein. Achte darauf </w:t>
      </w:r>
      <w:proofErr w:type="gramStart"/>
      <w:r>
        <w:rPr>
          <w:rFonts w:ascii="Arial" w:hAnsi="Arial" w:cs="Arial"/>
        </w:rPr>
        <w:t>das</w:t>
      </w:r>
      <w:proofErr w:type="gramEnd"/>
      <w:r>
        <w:rPr>
          <w:rFonts w:ascii="Arial" w:hAnsi="Arial" w:cs="Arial"/>
        </w:rPr>
        <w:t xml:space="preserve"> sie den Körper der </w:t>
      </w:r>
      <w:r w:rsidRPr="00C76732">
        <w:rPr>
          <w:rFonts w:ascii="Arial" w:hAnsi="Arial" w:cs="Arial"/>
        </w:rPr>
        <w:t>Teilnehmer*innen</w:t>
      </w:r>
      <w:r>
        <w:rPr>
          <w:rFonts w:ascii="Arial" w:hAnsi="Arial" w:cs="Arial"/>
        </w:rPr>
        <w:t xml:space="preserve"> gut auf die Stunde vorbereitet. Wichtig ist hier das der Atem angezählt wird die </w:t>
      </w:r>
      <w:r w:rsidRPr="00C76732">
        <w:rPr>
          <w:rFonts w:ascii="Arial" w:hAnsi="Arial" w:cs="Arial"/>
        </w:rPr>
        <w:t>Teilnehmer*innen</w:t>
      </w:r>
      <w:r>
        <w:rPr>
          <w:rFonts w:ascii="Arial" w:hAnsi="Arial" w:cs="Arial"/>
        </w:rPr>
        <w:t xml:space="preserve"> gut in die </w:t>
      </w:r>
      <w:proofErr w:type="spellStart"/>
      <w:r>
        <w:rPr>
          <w:rFonts w:ascii="Arial" w:hAnsi="Arial" w:cs="Arial"/>
        </w:rPr>
        <w:t>verbindung</w:t>
      </w:r>
      <w:proofErr w:type="spellEnd"/>
      <w:r>
        <w:rPr>
          <w:rFonts w:ascii="Arial" w:hAnsi="Arial" w:cs="Arial"/>
        </w:rPr>
        <w:t xml:space="preserve"> zu ihrem Körper kommen.</w:t>
      </w:r>
    </w:p>
    <w:p w14:paraId="6E7F2AB1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4B60067A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67ACCEC8" w14:textId="40B714FF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 xml:space="preserve">2. Hauptteil </w:t>
      </w:r>
    </w:p>
    <w:p w14:paraId="6B85C005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05247934" w14:textId="208A5050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a) Sonnengrüße </w:t>
      </w:r>
    </w:p>
    <w:p w14:paraId="634A7D41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3BB41DC0" w14:textId="3E4DB291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 xml:space="preserve">Sonnengruß A und </w:t>
      </w:r>
      <w:r w:rsidRPr="00C76732">
        <w:rPr>
          <w:rFonts w:ascii="Arial" w:hAnsi="Arial" w:cs="Arial"/>
          <w:b/>
          <w:bCs/>
        </w:rPr>
        <w:t xml:space="preserve">oder </w:t>
      </w:r>
      <w:r w:rsidRPr="00C76732">
        <w:rPr>
          <w:rFonts w:ascii="Arial" w:hAnsi="Arial" w:cs="Arial"/>
          <w:b/>
          <w:bCs/>
        </w:rPr>
        <w:t>B:</w:t>
      </w:r>
    </w:p>
    <w:p w14:paraId="7B8B2A22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07E62140" w14:textId="7AF79D64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Leite mehrere Runden von Sonnengruß A und</w:t>
      </w:r>
      <w:r>
        <w:rPr>
          <w:rFonts w:ascii="Arial" w:hAnsi="Arial" w:cs="Arial"/>
        </w:rPr>
        <w:t>/oder</w:t>
      </w:r>
      <w:r w:rsidRPr="00C76732">
        <w:rPr>
          <w:rFonts w:ascii="Arial" w:hAnsi="Arial" w:cs="Arial"/>
        </w:rPr>
        <w:t xml:space="preserve"> B an, um den Körper aufzuwärmen und die Energie in Fluss zu bringen.</w:t>
      </w:r>
    </w:p>
    <w:p w14:paraId="189CD473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22964734" w14:textId="538F0E4D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b) Standhaltungen </w:t>
      </w:r>
    </w:p>
    <w:p w14:paraId="7A365D25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12A04AAE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C76732">
        <w:rPr>
          <w:rFonts w:ascii="Arial" w:hAnsi="Arial" w:cs="Arial"/>
          <w:b/>
          <w:bCs/>
        </w:rPr>
        <w:t>Kräftigende Asanas:</w:t>
      </w:r>
    </w:p>
    <w:p w14:paraId="1F01BD47" w14:textId="77777777" w:rsidR="00C76732" w:rsidRP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2A5DC0D1" w14:textId="2DB32BDA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Führe durch verschiedene Standhaltungen wie Krieger I, II und III sowie den Baum </w:t>
      </w:r>
      <w:r>
        <w:rPr>
          <w:rFonts w:ascii="Arial" w:hAnsi="Arial" w:cs="Arial"/>
        </w:rPr>
        <w:t>oder</w:t>
      </w:r>
      <w:r w:rsidR="0019243E">
        <w:rPr>
          <w:rFonts w:ascii="Arial" w:hAnsi="Arial" w:cs="Arial"/>
        </w:rPr>
        <w:t xml:space="preserve"> </w:t>
      </w:r>
      <w:proofErr w:type="spellStart"/>
      <w:r w:rsidR="0019243E">
        <w:rPr>
          <w:rFonts w:ascii="Arial" w:hAnsi="Arial" w:cs="Arial"/>
        </w:rPr>
        <w:t>ander</w:t>
      </w:r>
      <w:proofErr w:type="spellEnd"/>
      <w:r w:rsidR="0019243E">
        <w:rPr>
          <w:rFonts w:ascii="Arial" w:hAnsi="Arial" w:cs="Arial"/>
        </w:rPr>
        <w:t xml:space="preserve"> Standhaltungen durch</w:t>
      </w:r>
      <w:r w:rsidRPr="00C76732">
        <w:rPr>
          <w:rFonts w:ascii="Arial" w:hAnsi="Arial" w:cs="Arial"/>
        </w:rPr>
        <w:t xml:space="preserve">. Achte darauf, dass jede Haltung einige Atemzüge </w:t>
      </w:r>
      <w:r w:rsidR="0019243E">
        <w:rPr>
          <w:rFonts w:ascii="Arial" w:hAnsi="Arial" w:cs="Arial"/>
        </w:rPr>
        <w:t xml:space="preserve">(5) </w:t>
      </w:r>
      <w:r w:rsidRPr="00C76732">
        <w:rPr>
          <w:rFonts w:ascii="Arial" w:hAnsi="Arial" w:cs="Arial"/>
        </w:rPr>
        <w:t>gehalten wird, um Stabilität und Kraft zu fördern.</w:t>
      </w:r>
    </w:p>
    <w:p w14:paraId="053FAE72" w14:textId="77777777" w:rsidR="0019243E" w:rsidRDefault="0019243E" w:rsidP="00C76732">
      <w:pPr>
        <w:spacing w:after="0" w:line="240" w:lineRule="auto"/>
        <w:rPr>
          <w:rFonts w:ascii="Arial" w:hAnsi="Arial" w:cs="Arial"/>
        </w:rPr>
      </w:pPr>
    </w:p>
    <w:p w14:paraId="69BACFF7" w14:textId="657CF13D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c) Thematischer Übergang </w:t>
      </w:r>
    </w:p>
    <w:p w14:paraId="3EC91FDB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44D7E854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19243E">
        <w:rPr>
          <w:rFonts w:ascii="Arial" w:hAnsi="Arial" w:cs="Arial"/>
          <w:b/>
          <w:bCs/>
        </w:rPr>
        <w:t>Energieumlenkung:</w:t>
      </w:r>
    </w:p>
    <w:p w14:paraId="53715628" w14:textId="77777777" w:rsidR="0019243E" w:rsidRPr="0019243E" w:rsidRDefault="0019243E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463287D1" w14:textId="2C988849" w:rsidR="00C76732" w:rsidRDefault="00C76732" w:rsidP="0019243E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Nach den Standhaltungen leite einen kurzen thematisch passenden Teil ein, der die Energie von aktiv und kraftvoll in ruhiger und zentrierter umwandelt</w:t>
      </w:r>
      <w:r w:rsidR="0019243E">
        <w:rPr>
          <w:rFonts w:ascii="Arial" w:hAnsi="Arial" w:cs="Arial"/>
        </w:rPr>
        <w:t>. Werde hier auch in deiner Stimme etwas ruhiger. Auch in der Music werde hier ruhiger.</w:t>
      </w:r>
    </w:p>
    <w:p w14:paraId="0FE0E73E" w14:textId="7172EDE6" w:rsidR="0019243E" w:rsidRDefault="0019243E" w:rsidP="001924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Hier kann jetzt auch dein Hauptthema mit einfließen. Ziel ist es die Sequenz Richtung Boden zu bringen.</w:t>
      </w:r>
    </w:p>
    <w:p w14:paraId="0E7EF7CB" w14:textId="77777777" w:rsidR="0019243E" w:rsidRPr="00C76732" w:rsidRDefault="0019243E" w:rsidP="0019243E">
      <w:pPr>
        <w:spacing w:after="0" w:line="240" w:lineRule="auto"/>
        <w:rPr>
          <w:rFonts w:ascii="Arial" w:hAnsi="Arial" w:cs="Arial"/>
        </w:rPr>
      </w:pPr>
    </w:p>
    <w:p w14:paraId="0177A72A" w14:textId="77777777" w:rsidR="0019243E" w:rsidRDefault="0019243E" w:rsidP="00C76732">
      <w:pPr>
        <w:spacing w:after="0" w:line="240" w:lineRule="auto"/>
        <w:rPr>
          <w:rFonts w:ascii="Arial" w:hAnsi="Arial" w:cs="Arial"/>
        </w:rPr>
      </w:pPr>
    </w:p>
    <w:p w14:paraId="5A1176AF" w14:textId="77777777" w:rsidR="0019243E" w:rsidRDefault="0019243E" w:rsidP="00C76732">
      <w:pPr>
        <w:spacing w:after="0" w:line="240" w:lineRule="auto"/>
        <w:rPr>
          <w:rFonts w:ascii="Arial" w:hAnsi="Arial" w:cs="Arial"/>
        </w:rPr>
      </w:pPr>
    </w:p>
    <w:p w14:paraId="6B6CFBBF" w14:textId="77777777" w:rsidR="0019243E" w:rsidRDefault="0019243E" w:rsidP="00C76732">
      <w:pPr>
        <w:spacing w:after="0" w:line="240" w:lineRule="auto"/>
        <w:rPr>
          <w:rFonts w:ascii="Arial" w:hAnsi="Arial" w:cs="Arial"/>
        </w:rPr>
      </w:pPr>
    </w:p>
    <w:p w14:paraId="36B9EB43" w14:textId="77777777" w:rsidR="0019243E" w:rsidRDefault="0019243E" w:rsidP="00C76732">
      <w:pPr>
        <w:spacing w:after="0" w:line="240" w:lineRule="auto"/>
        <w:rPr>
          <w:rFonts w:ascii="Arial" w:hAnsi="Arial" w:cs="Arial"/>
        </w:rPr>
      </w:pPr>
    </w:p>
    <w:p w14:paraId="1B91332C" w14:textId="4F02BA82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d) Hitze erzeugen </w:t>
      </w:r>
    </w:p>
    <w:p w14:paraId="2C64D516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334F6604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19243E">
        <w:rPr>
          <w:rFonts w:ascii="Arial" w:hAnsi="Arial" w:cs="Arial"/>
          <w:b/>
          <w:bCs/>
        </w:rPr>
        <w:t>Rückbeugen oder Umkehrhaltungen:</w:t>
      </w:r>
    </w:p>
    <w:p w14:paraId="6778B019" w14:textId="77777777" w:rsidR="0019243E" w:rsidRPr="0019243E" w:rsidRDefault="0019243E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080963B3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Führe einige Rückbeugen (z.B. Kobra oder Brücke) oder Umkehrhaltungen (z.B. herabschauender Hund oder Schulterstand) ein, um erneut Hitze im Körper zu erzeugen und das Herz zu öffnen.</w:t>
      </w:r>
    </w:p>
    <w:p w14:paraId="432AF7F9" w14:textId="77777777" w:rsidR="0019243E" w:rsidRDefault="0019243E" w:rsidP="00C76732">
      <w:pPr>
        <w:spacing w:after="0" w:line="240" w:lineRule="auto"/>
        <w:rPr>
          <w:rFonts w:ascii="Arial" w:hAnsi="Arial" w:cs="Arial"/>
        </w:rPr>
      </w:pPr>
    </w:p>
    <w:p w14:paraId="2B2BD739" w14:textId="7DC93506" w:rsidR="0019243E" w:rsidRPr="00C76732" w:rsidRDefault="0019243E" w:rsidP="00C76732">
      <w:pPr>
        <w:spacing w:after="0" w:line="240" w:lineRule="auto"/>
        <w:rPr>
          <w:rFonts w:ascii="Arial" w:hAnsi="Arial" w:cs="Arial"/>
        </w:rPr>
      </w:pPr>
    </w:p>
    <w:p w14:paraId="6B427F00" w14:textId="2B0412B4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3. Schluss </w:t>
      </w:r>
    </w:p>
    <w:p w14:paraId="710F0CF2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</w:p>
    <w:p w14:paraId="697099F8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19243E">
        <w:rPr>
          <w:rFonts w:ascii="Arial" w:hAnsi="Arial" w:cs="Arial"/>
          <w:b/>
          <w:bCs/>
        </w:rPr>
        <w:t>Bodenpraxis:</w:t>
      </w:r>
    </w:p>
    <w:p w14:paraId="156188DF" w14:textId="77777777" w:rsidR="0019243E" w:rsidRPr="0019243E" w:rsidRDefault="0019243E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15B50212" w14:textId="12DC25C8" w:rsidR="0019243E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Beende die aktive Praxis mit sanften Dehnungen und Haltungen am Boden wie sitzende Vorbeugen (</w:t>
      </w:r>
      <w:proofErr w:type="spellStart"/>
      <w:r w:rsidRPr="00C76732">
        <w:rPr>
          <w:rFonts w:ascii="Arial" w:hAnsi="Arial" w:cs="Arial"/>
        </w:rPr>
        <w:t>Paschimottanasana</w:t>
      </w:r>
      <w:proofErr w:type="spellEnd"/>
      <w:r w:rsidRPr="00C76732">
        <w:rPr>
          <w:rFonts w:ascii="Arial" w:hAnsi="Arial" w:cs="Arial"/>
        </w:rPr>
        <w:t>), Schmetterling (</w:t>
      </w:r>
      <w:proofErr w:type="spellStart"/>
      <w:r w:rsidRPr="00C76732">
        <w:rPr>
          <w:rFonts w:ascii="Arial" w:hAnsi="Arial" w:cs="Arial"/>
        </w:rPr>
        <w:t>Baddha</w:t>
      </w:r>
      <w:proofErr w:type="spellEnd"/>
      <w:r w:rsidRPr="00C76732">
        <w:rPr>
          <w:rFonts w:ascii="Arial" w:hAnsi="Arial" w:cs="Arial"/>
        </w:rPr>
        <w:t xml:space="preserve"> </w:t>
      </w:r>
      <w:proofErr w:type="spellStart"/>
      <w:r w:rsidRPr="00C76732">
        <w:rPr>
          <w:rFonts w:ascii="Arial" w:hAnsi="Arial" w:cs="Arial"/>
        </w:rPr>
        <w:t>Konasana</w:t>
      </w:r>
      <w:proofErr w:type="spellEnd"/>
      <w:r w:rsidRPr="00C76732">
        <w:rPr>
          <w:rFonts w:ascii="Arial" w:hAnsi="Arial" w:cs="Arial"/>
        </w:rPr>
        <w:t>) oder liegende Drehungen. Diese Haltungen helfen dabei, die Praxis abzurunden und zur inneren Ruhe zurückzukehren</w:t>
      </w:r>
      <w:r w:rsidR="0019243E">
        <w:rPr>
          <w:rFonts w:ascii="Arial" w:hAnsi="Arial" w:cs="Arial"/>
        </w:rPr>
        <w:t xml:space="preserve">. </w:t>
      </w:r>
    </w:p>
    <w:p w14:paraId="43694ED0" w14:textId="2943535F" w:rsidR="0019243E" w:rsidRDefault="0019243E" w:rsidP="00C767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Bewege dich hier mehr und mehr in einen Yin Part (passive entspannende Haltungen) </w:t>
      </w:r>
    </w:p>
    <w:p w14:paraId="7FEB3C47" w14:textId="02C4B0B6" w:rsidR="0019243E" w:rsidRDefault="0019243E" w:rsidP="00C767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Music und deine Ansagen ebenfalls wieder ruhiger werden lassen. </w:t>
      </w:r>
    </w:p>
    <w:p w14:paraId="1C674217" w14:textId="4A037938" w:rsidR="0019243E" w:rsidRDefault="0019243E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Teilnehmer*innen</w:t>
      </w:r>
      <w:r>
        <w:rPr>
          <w:rFonts w:ascii="Arial" w:hAnsi="Arial" w:cs="Arial"/>
        </w:rPr>
        <w:t xml:space="preserve"> mehr Raum zum freien Atmen geben.</w:t>
      </w:r>
    </w:p>
    <w:p w14:paraId="1FCFBB41" w14:textId="5C1D17EC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.</w:t>
      </w:r>
    </w:p>
    <w:p w14:paraId="7F4F5F43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19243E">
        <w:rPr>
          <w:rFonts w:ascii="Arial" w:hAnsi="Arial" w:cs="Arial"/>
          <w:b/>
          <w:bCs/>
        </w:rPr>
        <w:t>Entspannung:</w:t>
      </w:r>
    </w:p>
    <w:p w14:paraId="0C480CAC" w14:textId="77777777" w:rsidR="0019243E" w:rsidRPr="0019243E" w:rsidRDefault="0019243E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23068574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 xml:space="preserve">Leite </w:t>
      </w:r>
      <w:proofErr w:type="spellStart"/>
      <w:r w:rsidRPr="00C76732">
        <w:rPr>
          <w:rFonts w:ascii="Arial" w:hAnsi="Arial" w:cs="Arial"/>
        </w:rPr>
        <w:t>Savasana</w:t>
      </w:r>
      <w:proofErr w:type="spellEnd"/>
      <w:r w:rsidRPr="00C76732">
        <w:rPr>
          <w:rFonts w:ascii="Arial" w:hAnsi="Arial" w:cs="Arial"/>
        </w:rPr>
        <w:t xml:space="preserve"> an. Ermutige die Teilnehmer*innen dazu, loszulassen und das Erlebte nachklingen zu lassen.</w:t>
      </w:r>
    </w:p>
    <w:p w14:paraId="79DC6C85" w14:textId="77777777" w:rsidR="0019243E" w:rsidRPr="00C76732" w:rsidRDefault="0019243E" w:rsidP="00C76732">
      <w:pPr>
        <w:spacing w:after="0" w:line="240" w:lineRule="auto"/>
        <w:rPr>
          <w:rFonts w:ascii="Arial" w:hAnsi="Arial" w:cs="Arial"/>
        </w:rPr>
      </w:pPr>
    </w:p>
    <w:p w14:paraId="4C3A6D36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19243E">
        <w:rPr>
          <w:rFonts w:ascii="Arial" w:hAnsi="Arial" w:cs="Arial"/>
          <w:b/>
          <w:bCs/>
        </w:rPr>
        <w:t>Abschlussmeditation:</w:t>
      </w:r>
    </w:p>
    <w:p w14:paraId="5360EE4B" w14:textId="77777777" w:rsidR="0019243E" w:rsidRPr="0019243E" w:rsidRDefault="0019243E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787C81B0" w14:textId="77777777" w:rsidR="00C76732" w:rsidRP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Führe eine kurze Abschlussmeditation oder Visualisierung an, um das Gefühl der Ruhe und Zentrierung zu vertiefen.</w:t>
      </w:r>
    </w:p>
    <w:p w14:paraId="5B882B4E" w14:textId="77777777" w:rsidR="00C76732" w:rsidRDefault="00C76732" w:rsidP="00C76732">
      <w:pPr>
        <w:spacing w:after="0" w:line="240" w:lineRule="auto"/>
        <w:rPr>
          <w:rFonts w:ascii="Arial" w:hAnsi="Arial" w:cs="Arial"/>
          <w:b/>
          <w:bCs/>
        </w:rPr>
      </w:pPr>
      <w:r w:rsidRPr="0019243E">
        <w:rPr>
          <w:rFonts w:ascii="Arial" w:hAnsi="Arial" w:cs="Arial"/>
          <w:b/>
          <w:bCs/>
        </w:rPr>
        <w:t>Dankbarkeit:</w:t>
      </w:r>
    </w:p>
    <w:p w14:paraId="1E843CBF" w14:textId="77777777" w:rsidR="0019243E" w:rsidRPr="0019243E" w:rsidRDefault="0019243E" w:rsidP="00C76732">
      <w:pPr>
        <w:spacing w:after="0" w:line="240" w:lineRule="auto"/>
        <w:rPr>
          <w:rFonts w:ascii="Arial" w:hAnsi="Arial" w:cs="Arial"/>
          <w:b/>
          <w:bCs/>
        </w:rPr>
      </w:pPr>
    </w:p>
    <w:p w14:paraId="11F23E9C" w14:textId="77777777" w:rsidR="00C76732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Schließe die Stunde mit einem Dank oder einer positiven Affirmation ab. Ermutige alle dazu, ihre Erfahrungen zu teilen oder einfach still für sich selbst nachzudenken.</w:t>
      </w:r>
    </w:p>
    <w:p w14:paraId="75B2737F" w14:textId="77777777" w:rsidR="0019243E" w:rsidRPr="00C76732" w:rsidRDefault="0019243E" w:rsidP="00C76732">
      <w:pPr>
        <w:spacing w:after="0" w:line="240" w:lineRule="auto"/>
        <w:rPr>
          <w:rFonts w:ascii="Arial" w:hAnsi="Arial" w:cs="Arial"/>
        </w:rPr>
      </w:pPr>
    </w:p>
    <w:p w14:paraId="4808EEE6" w14:textId="15589009" w:rsidR="003B179A" w:rsidRDefault="00C76732" w:rsidP="00C76732">
      <w:pPr>
        <w:spacing w:after="0" w:line="240" w:lineRule="auto"/>
        <w:rPr>
          <w:rFonts w:ascii="Arial" w:hAnsi="Arial" w:cs="Arial"/>
        </w:rPr>
      </w:pPr>
      <w:r w:rsidRPr="00C76732">
        <w:rPr>
          <w:rFonts w:ascii="Arial" w:hAnsi="Arial" w:cs="Arial"/>
        </w:rPr>
        <w:t>Diese Struktur bietet einen harmonischen Fluss von aktiver Bewegung hin zu innerer Ruhe und ermöglicht es den Teilnehmer*innen, sowohl körperlich als auch geistig in ihre Praxis einzutauchen.</w:t>
      </w:r>
    </w:p>
    <w:p w14:paraId="2BA271C5" w14:textId="77777777" w:rsidR="0019243E" w:rsidRDefault="0019243E" w:rsidP="00C76732">
      <w:pPr>
        <w:spacing w:after="0" w:line="240" w:lineRule="auto"/>
        <w:rPr>
          <w:rFonts w:ascii="Arial" w:hAnsi="Arial" w:cs="Arial"/>
        </w:rPr>
      </w:pPr>
    </w:p>
    <w:p w14:paraId="3AB1F7DD" w14:textId="6A3FC059" w:rsidR="003B179A" w:rsidRPr="003B179A" w:rsidRDefault="003B17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 deeper!</w:t>
      </w:r>
    </w:p>
    <w:sectPr w:rsidR="003B179A" w:rsidRPr="003B179A" w:rsidSect="00883D54">
      <w:headerReference w:type="default" r:id="rId7"/>
      <w:footerReference w:type="default" r:id="rId8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7623" w14:textId="77777777" w:rsidR="00AD1300" w:rsidRDefault="00AD1300" w:rsidP="004637FB">
      <w:pPr>
        <w:spacing w:after="0" w:line="240" w:lineRule="auto"/>
      </w:pPr>
      <w:r>
        <w:separator/>
      </w:r>
    </w:p>
  </w:endnote>
  <w:endnote w:type="continuationSeparator" w:id="0">
    <w:p w14:paraId="2CA73A0C" w14:textId="77777777" w:rsidR="00AD1300" w:rsidRDefault="00AD1300" w:rsidP="0046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C4D8F" w14:textId="600CD69C" w:rsidR="000E78AF" w:rsidRDefault="000E78AF" w:rsidP="000E78AF">
    <w:pPr>
      <w:pStyle w:val="Fuzeile"/>
      <w:jc w:val="right"/>
      <w:rPr>
        <w:rFonts w:ascii="Arial" w:hAnsi="Arial" w:cs="Arial"/>
      </w:rPr>
    </w:pPr>
  </w:p>
  <w:p w14:paraId="7B69658B" w14:textId="4CBA84F4" w:rsidR="00967162" w:rsidRPr="000E78AF" w:rsidRDefault="000E78AF" w:rsidP="000E78AF">
    <w:pPr>
      <w:pStyle w:val="Fuzeile"/>
      <w:jc w:val="right"/>
      <w:rPr>
        <w:rFonts w:ascii="Arial" w:hAnsi="Arial" w:cs="Arial"/>
      </w:rPr>
    </w:pPr>
    <w:r w:rsidRPr="00DF0826">
      <w:rPr>
        <w:rFonts w:ascii="Arial" w:hAnsi="Arial" w:cs="Arial"/>
      </w:rPr>
      <w:t xml:space="preserve">Seite </w:t>
    </w:r>
    <w:sdt>
      <w:sdtPr>
        <w:rPr>
          <w:rFonts w:ascii="Arial" w:hAnsi="Arial" w:cs="Arial"/>
        </w:rPr>
        <w:id w:val="1438873979"/>
        <w:docPartObj>
          <w:docPartGallery w:val="Page Numbers (Bottom of Page)"/>
          <w:docPartUnique/>
        </w:docPartObj>
      </w:sdtPr>
      <w:sdtContent>
        <w:r w:rsidRPr="00DF0826">
          <w:rPr>
            <w:rFonts w:ascii="Arial" w:hAnsi="Arial" w:cs="Arial"/>
          </w:rPr>
          <w:fldChar w:fldCharType="begin"/>
        </w:r>
        <w:r w:rsidRPr="00DF0826">
          <w:rPr>
            <w:rFonts w:ascii="Arial" w:hAnsi="Arial" w:cs="Arial"/>
          </w:rPr>
          <w:instrText>PAGE   \* MERGEFORMAT</w:instrText>
        </w:r>
        <w:r w:rsidRPr="00DF082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3</w:t>
        </w:r>
        <w:r w:rsidRPr="00DF0826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8711F" w14:textId="77777777" w:rsidR="00AD1300" w:rsidRDefault="00AD1300" w:rsidP="004637FB">
      <w:pPr>
        <w:spacing w:after="0" w:line="240" w:lineRule="auto"/>
      </w:pPr>
      <w:r>
        <w:separator/>
      </w:r>
    </w:p>
  </w:footnote>
  <w:footnote w:type="continuationSeparator" w:id="0">
    <w:p w14:paraId="1AA10605" w14:textId="77777777" w:rsidR="00AD1300" w:rsidRDefault="00AD1300" w:rsidP="0046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B7FD" w14:textId="0C9FDF34" w:rsidR="004637FB" w:rsidRPr="000E78AF" w:rsidRDefault="00C56795" w:rsidP="00C56795">
    <w:pPr>
      <w:rPr>
        <w:rFonts w:ascii="Arial" w:hAnsi="Arial" w:cs="Arial"/>
        <w:sz w:val="28"/>
        <w:szCs w:val="28"/>
      </w:rPr>
    </w:pPr>
    <w:r w:rsidRPr="000E78AF">
      <w:rPr>
        <w:rFonts w:ascii="Arial" w:hAnsi="Arial" w:cs="Arial"/>
        <w:b/>
        <w:bCs/>
        <w:noProof/>
        <w:color w:val="575756"/>
        <w:sz w:val="32"/>
        <w:szCs w:val="32"/>
      </w:rPr>
      <w:drawing>
        <wp:anchor distT="0" distB="0" distL="114300" distR="114300" simplePos="0" relativeHeight="251658240" behindDoc="1" locked="0" layoutInCell="1" allowOverlap="1" wp14:anchorId="0E5CE357" wp14:editId="78FBA5FC">
          <wp:simplePos x="0" y="0"/>
          <wp:positionH relativeFrom="column">
            <wp:posOffset>3625215</wp:posOffset>
          </wp:positionH>
          <wp:positionV relativeFrom="paragraph">
            <wp:posOffset>-11430</wp:posOffset>
          </wp:positionV>
          <wp:extent cx="2192776" cy="704850"/>
          <wp:effectExtent l="0" t="0" r="0" b="0"/>
          <wp:wrapNone/>
          <wp:docPr id="93679238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9238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77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732">
      <w:rPr>
        <w:rFonts w:ascii="Arial" w:hAnsi="Arial" w:cs="Arial"/>
        <w:b/>
        <w:bCs/>
        <w:sz w:val="32"/>
        <w:szCs w:val="32"/>
      </w:rPr>
      <w:t>Guidelines zum unterrichten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87E24"/>
    <w:multiLevelType w:val="hybridMultilevel"/>
    <w:tmpl w:val="2E5A8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41769"/>
    <w:multiLevelType w:val="hybridMultilevel"/>
    <w:tmpl w:val="570A87EE"/>
    <w:lvl w:ilvl="0" w:tplc="BFB044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476">
    <w:abstractNumId w:val="1"/>
  </w:num>
  <w:num w:numId="2" w16cid:durableId="131394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1"/>
    <w:rsid w:val="00063866"/>
    <w:rsid w:val="0008422C"/>
    <w:rsid w:val="00084A95"/>
    <w:rsid w:val="00086C0C"/>
    <w:rsid w:val="00092D36"/>
    <w:rsid w:val="000943D3"/>
    <w:rsid w:val="000975B8"/>
    <w:rsid w:val="000B6C08"/>
    <w:rsid w:val="000D6456"/>
    <w:rsid w:val="000E78AF"/>
    <w:rsid w:val="00116230"/>
    <w:rsid w:val="0019243E"/>
    <w:rsid w:val="001B76AA"/>
    <w:rsid w:val="001D74DA"/>
    <w:rsid w:val="00224702"/>
    <w:rsid w:val="002279EC"/>
    <w:rsid w:val="00235517"/>
    <w:rsid w:val="00280F5E"/>
    <w:rsid w:val="00317069"/>
    <w:rsid w:val="00325446"/>
    <w:rsid w:val="003A2CC8"/>
    <w:rsid w:val="003B179A"/>
    <w:rsid w:val="003D350C"/>
    <w:rsid w:val="003E7F79"/>
    <w:rsid w:val="003F5DCD"/>
    <w:rsid w:val="004215E3"/>
    <w:rsid w:val="004218CB"/>
    <w:rsid w:val="004248A2"/>
    <w:rsid w:val="00443B38"/>
    <w:rsid w:val="004637FB"/>
    <w:rsid w:val="00483624"/>
    <w:rsid w:val="004B750F"/>
    <w:rsid w:val="004C5455"/>
    <w:rsid w:val="00561674"/>
    <w:rsid w:val="0058122A"/>
    <w:rsid w:val="0059581A"/>
    <w:rsid w:val="00655EEF"/>
    <w:rsid w:val="006D2EB1"/>
    <w:rsid w:val="006D722C"/>
    <w:rsid w:val="007379AA"/>
    <w:rsid w:val="0075095F"/>
    <w:rsid w:val="007E7BBB"/>
    <w:rsid w:val="007F2778"/>
    <w:rsid w:val="00830A24"/>
    <w:rsid w:val="00865777"/>
    <w:rsid w:val="0088358D"/>
    <w:rsid w:val="00883D54"/>
    <w:rsid w:val="008B2FC1"/>
    <w:rsid w:val="00915A8A"/>
    <w:rsid w:val="009442F5"/>
    <w:rsid w:val="00954E48"/>
    <w:rsid w:val="00967162"/>
    <w:rsid w:val="009C745B"/>
    <w:rsid w:val="009D245B"/>
    <w:rsid w:val="00A40247"/>
    <w:rsid w:val="00A566A8"/>
    <w:rsid w:val="00AA1A05"/>
    <w:rsid w:val="00AB51EE"/>
    <w:rsid w:val="00AD1300"/>
    <w:rsid w:val="00B2697B"/>
    <w:rsid w:val="00B640A8"/>
    <w:rsid w:val="00B77C9A"/>
    <w:rsid w:val="00BC2C9B"/>
    <w:rsid w:val="00BE4BF1"/>
    <w:rsid w:val="00C45C7E"/>
    <w:rsid w:val="00C56795"/>
    <w:rsid w:val="00C74CD7"/>
    <w:rsid w:val="00C76732"/>
    <w:rsid w:val="00C84F76"/>
    <w:rsid w:val="00D85CDD"/>
    <w:rsid w:val="00DA3A9C"/>
    <w:rsid w:val="00DE34FF"/>
    <w:rsid w:val="00E040E4"/>
    <w:rsid w:val="00E228E5"/>
    <w:rsid w:val="00E23BA5"/>
    <w:rsid w:val="00E67E6A"/>
    <w:rsid w:val="00E92B29"/>
    <w:rsid w:val="00EB0BC1"/>
    <w:rsid w:val="00ED3BBF"/>
    <w:rsid w:val="00EE4C40"/>
    <w:rsid w:val="00EE560D"/>
    <w:rsid w:val="00EF33F6"/>
    <w:rsid w:val="00F607F5"/>
    <w:rsid w:val="00FA191B"/>
    <w:rsid w:val="00FB52D3"/>
    <w:rsid w:val="00FC7339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0D1A"/>
  <w15:chartTrackingRefBased/>
  <w15:docId w15:val="{00C0FF53-1581-4B78-A4ED-569B4350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D7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7FB"/>
  </w:style>
  <w:style w:type="paragraph" w:styleId="Fuzeile">
    <w:name w:val="footer"/>
    <w:basedOn w:val="Standard"/>
    <w:link w:val="FuzeileZchn"/>
    <w:uiPriority w:val="99"/>
    <w:unhideWhenUsed/>
    <w:rsid w:val="0046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7FB"/>
  </w:style>
  <w:style w:type="paragraph" w:styleId="StandardWeb">
    <w:name w:val="Normal (Web)"/>
    <w:basedOn w:val="Standard"/>
    <w:uiPriority w:val="99"/>
    <w:semiHidden/>
    <w:unhideWhenUsed/>
    <w:rsid w:val="008B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BC2C9B"/>
  </w:style>
  <w:style w:type="paragraph" w:styleId="Listenabsatz">
    <w:name w:val="List Paragraph"/>
    <w:basedOn w:val="Standard"/>
    <w:uiPriority w:val="34"/>
    <w:qFormat/>
    <w:rsid w:val="004218C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D722C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6D722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6D7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Grumbach</dc:creator>
  <cp:keywords/>
  <dc:description/>
  <cp:lastModifiedBy>Dennis Wittmann</cp:lastModifiedBy>
  <cp:revision>2</cp:revision>
  <dcterms:created xsi:type="dcterms:W3CDTF">2024-08-20T15:11:00Z</dcterms:created>
  <dcterms:modified xsi:type="dcterms:W3CDTF">2024-08-20T15:11:00Z</dcterms:modified>
</cp:coreProperties>
</file>